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F32C22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F32C22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F32C2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F32C2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F32C2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F32C2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F32C2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F32C22">
        <w:rPr>
          <w:b w:val="0"/>
        </w:rPr>
        <w:t xml:space="preserve"> 54/2307-21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F32C22" w:rsidP="00232C8F">
            <w:r>
              <w:t>Преподаватель (физики)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F32C22" w:rsidP="00232C8F">
            <w:r>
              <w:t>25812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F32C22" w:rsidRPr="00F32C22">
        <w:rPr>
          <w:rStyle w:val="aa"/>
        </w:rPr>
        <w:t xml:space="preserve"> Педагогический персонал (осуществляющий учебный процесс)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F32C22" w:rsidRPr="00F32C22">
        <w:rPr>
          <w:rStyle w:val="aa"/>
        </w:rPr>
        <w:t xml:space="preserve">  Отсутствуют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F32C22" w:rsidRPr="00F32C22">
        <w:rPr>
          <w:u w:val="single"/>
        </w:rPr>
        <w:t xml:space="preserve">   КВАЛИФИКАЦИОННЫЕ ХАРАКТЕРИСТИКИ ДОЛЖНОСТЕЙ РУКОВОДИТЕЛЕЙ И СПЕЦИАЛИСТОВ ВЫСШЕГО ПРОФЕССИОНАЛЬНОГО И ДОПОЛНИТЕЛЬНОГО ПРОФЕССИОНАЛЬНОГО ОБРАЗОВАНИЯ, утверждены приказом Министерства здравоохранения и социального развития Российской Федерации от 11 января 2011 г. N 1н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F32C22" w:rsidP="00BA30DE">
            <w:pPr>
              <w:jc w:val="center"/>
            </w:pPr>
            <w:r>
              <w:t>2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F32C22" w:rsidP="00BA30DE">
            <w:pPr>
              <w:jc w:val="center"/>
            </w:pPr>
            <w:r>
              <w:t>-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F32C22" w:rsidP="00BA30DE">
            <w:pPr>
              <w:jc w:val="center"/>
            </w:pPr>
            <w:r>
              <w:t>2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F32C22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F32C22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F32C22" w:rsidP="00BA30DE">
            <w:pPr>
              <w:jc w:val="center"/>
            </w:pPr>
            <w:r>
              <w:t>106-163-424 18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F32C22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F32C22" w:rsidRDefault="00F32C22" w:rsidP="00BA30DE">
            <w:pPr>
              <w:jc w:val="center"/>
            </w:pPr>
            <w:r>
              <w:t>112-963-843 61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32C22" w:rsidRPr="00D15B1E" w:rsidRDefault="00F32C22" w:rsidP="00AD14A4">
            <w:pPr>
              <w:rPr>
                <w:rStyle w:val="a7"/>
              </w:rPr>
            </w:pPr>
          </w:p>
        </w:tc>
      </w:tr>
      <w:tr w:rsidR="00F32C22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F32C22" w:rsidRDefault="00F32C22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32C22" w:rsidRPr="00D15B1E" w:rsidRDefault="00F32C22" w:rsidP="00AD14A4">
            <w:pPr>
              <w:rPr>
                <w:rStyle w:val="a7"/>
              </w:rPr>
            </w:pPr>
          </w:p>
        </w:tc>
      </w:tr>
      <w:tr w:rsidR="00F32C22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F32C22" w:rsidRDefault="00F32C22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32C22" w:rsidRPr="00D15B1E" w:rsidRDefault="00F32C22" w:rsidP="00AD14A4">
            <w:pPr>
              <w:rPr>
                <w:rStyle w:val="a7"/>
              </w:rPr>
            </w:pPr>
          </w:p>
        </w:tc>
      </w:tr>
      <w:tr w:rsidR="00F32C22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F32C22" w:rsidRDefault="00F32C22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32C22" w:rsidRPr="00D15B1E" w:rsidRDefault="00F32C22" w:rsidP="00AD14A4">
            <w:pPr>
              <w:rPr>
                <w:rStyle w:val="a7"/>
              </w:rPr>
            </w:pPr>
          </w:p>
        </w:tc>
      </w:tr>
      <w:tr w:rsidR="00F32C22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F32C22" w:rsidRDefault="00F32C22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32C22" w:rsidRPr="00D15B1E" w:rsidRDefault="00F32C22" w:rsidP="00AD14A4">
            <w:pPr>
              <w:rPr>
                <w:rStyle w:val="a7"/>
              </w:rPr>
            </w:pPr>
          </w:p>
        </w:tc>
      </w:tr>
      <w:tr w:rsidR="00F32C22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F32C22" w:rsidRDefault="00F32C22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32C22" w:rsidRPr="00D15B1E" w:rsidRDefault="00F32C22" w:rsidP="00AD14A4">
            <w:pPr>
              <w:rPr>
                <w:rStyle w:val="a7"/>
              </w:rPr>
            </w:pPr>
          </w:p>
        </w:tc>
      </w:tr>
      <w:tr w:rsidR="00F32C22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F32C22" w:rsidRDefault="00F32C22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32C22" w:rsidRPr="00D15B1E" w:rsidRDefault="00F32C22" w:rsidP="00AD14A4">
            <w:pPr>
              <w:rPr>
                <w:rStyle w:val="a7"/>
              </w:rPr>
            </w:pPr>
          </w:p>
        </w:tc>
      </w:tr>
      <w:tr w:rsidR="00F32C22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F32C22" w:rsidRDefault="00F32C22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32C22" w:rsidRPr="00D15B1E" w:rsidRDefault="00F32C22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F32C22" w:rsidRPr="00F32C22">
        <w:rPr>
          <w:rStyle w:val="aa"/>
        </w:rPr>
        <w:t xml:space="preserve"> ПК, принтер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F32C22" w:rsidRPr="00F32C22">
        <w:rPr>
          <w:rStyle w:val="aa"/>
        </w:rPr>
        <w:t xml:space="preserve"> Канцелярские принадлежности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Default="00776AA2" w:rsidP="00AD14A4">
      <w:pPr>
        <w:rPr>
          <w:rStyle w:val="a7"/>
        </w:rPr>
      </w:pPr>
    </w:p>
    <w:p w:rsidR="001C3DF3" w:rsidRDefault="001C3DF3" w:rsidP="00AD14A4">
      <w:pPr>
        <w:rPr>
          <w:rStyle w:val="a7"/>
        </w:rPr>
      </w:pPr>
    </w:p>
    <w:p w:rsidR="001C3DF3" w:rsidRDefault="001C3DF3" w:rsidP="00AD14A4">
      <w:pPr>
        <w:rPr>
          <w:rStyle w:val="a7"/>
        </w:rPr>
      </w:pPr>
    </w:p>
    <w:p w:rsidR="001C3DF3" w:rsidRDefault="001C3DF3" w:rsidP="00AD14A4">
      <w:pPr>
        <w:rPr>
          <w:rStyle w:val="a7"/>
        </w:rPr>
      </w:pPr>
    </w:p>
    <w:p w:rsidR="001C3DF3" w:rsidRPr="00D15B1E" w:rsidRDefault="001C3DF3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lastRenderedPageBreak/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225E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225E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225E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225E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225E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225E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225E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225E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225E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225E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225E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225E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225E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225E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225E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225E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225E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225E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225E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225E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225E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225E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225E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225E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D225E5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225E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225E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225E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225E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225E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225E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225E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225E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225E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225E5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225E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225E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D225E5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225E5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225E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225E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225E5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225E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225E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D225E5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D225E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F32C2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3DF3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3DF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F32C2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3DF3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3DF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F32C2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3DF3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3DF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F32C2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3DF3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3DF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F32C2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3DF3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3DF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F32C22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3DF3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3DF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ФЗ № 400 "О страховых пенсиях"  от 28.12.2013 г., ст. 30, п. 19   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F32C22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3DF3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1C3DF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D225E5" w:rsidRPr="00D225E5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D225E5" w:rsidRPr="00D225E5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F32C22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F32C22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F32C22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1C3DF3" w:rsidRDefault="001C3DF3" w:rsidP="003C5C39"/>
    <w:p w:rsidR="001C3DF3" w:rsidRDefault="001C3DF3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32C2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F32C22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F32C22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32C2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F32C22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F32C22" w:rsidRPr="00F32C22" w:rsidTr="00F32C2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</w:tr>
      <w:tr w:rsidR="00F32C22" w:rsidRPr="00F32C22" w:rsidTr="00F32C2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  <w:r w:rsidRPr="00F32C2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  <w:r w:rsidRPr="00F32C2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  <w:r w:rsidRPr="00F32C2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  <w:r w:rsidRPr="00F32C22">
              <w:rPr>
                <w:vertAlign w:val="superscript"/>
              </w:rPr>
              <w:t>(дата)</w:t>
            </w:r>
          </w:p>
        </w:tc>
      </w:tr>
      <w:tr w:rsidR="00F32C22" w:rsidRPr="00F32C22" w:rsidTr="00F32C2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</w:tr>
      <w:tr w:rsidR="00F32C22" w:rsidRPr="00F32C22" w:rsidTr="00F32C2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  <w:r w:rsidRPr="00F32C2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  <w:r w:rsidRPr="00F32C2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  <w:r w:rsidRPr="00F32C2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  <w:r w:rsidRPr="00F32C22">
              <w:rPr>
                <w:vertAlign w:val="superscript"/>
              </w:rPr>
              <w:t>(дата)</w:t>
            </w:r>
          </w:p>
        </w:tc>
      </w:tr>
      <w:tr w:rsidR="00F32C22" w:rsidRPr="00F32C22" w:rsidTr="00F32C2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</w:tr>
      <w:tr w:rsidR="00F32C22" w:rsidRPr="00F32C22" w:rsidTr="00F32C2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  <w:r w:rsidRPr="00F32C2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  <w:r w:rsidRPr="00F32C2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  <w:r w:rsidRPr="00F32C2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  <w:r w:rsidRPr="00F32C22">
              <w:rPr>
                <w:vertAlign w:val="superscript"/>
              </w:rPr>
              <w:t>(дата)</w:t>
            </w:r>
          </w:p>
        </w:tc>
      </w:tr>
      <w:tr w:rsidR="00F32C22" w:rsidRPr="00F32C22" w:rsidTr="00F32C2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</w:tr>
      <w:tr w:rsidR="00F32C22" w:rsidRPr="00F32C22" w:rsidTr="00F32C2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  <w:r w:rsidRPr="00F32C2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  <w:r w:rsidRPr="00F32C2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  <w:r w:rsidRPr="00F32C2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  <w:r w:rsidRPr="00F32C22">
              <w:rPr>
                <w:vertAlign w:val="superscript"/>
              </w:rPr>
              <w:t>(дата)</w:t>
            </w:r>
          </w:p>
        </w:tc>
      </w:tr>
      <w:tr w:rsidR="00F32C22" w:rsidRPr="00F32C22" w:rsidTr="00F32C2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</w:tr>
      <w:tr w:rsidR="00F32C22" w:rsidRPr="00F32C22" w:rsidTr="00F32C2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  <w:r w:rsidRPr="00F32C2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  <w:r w:rsidRPr="00F32C2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  <w:r w:rsidRPr="00F32C2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  <w:r w:rsidRPr="00F32C22">
              <w:rPr>
                <w:vertAlign w:val="superscript"/>
              </w:rPr>
              <w:t>(дата)</w:t>
            </w:r>
          </w:p>
        </w:tc>
      </w:tr>
      <w:tr w:rsidR="00F32C22" w:rsidRPr="00F32C22" w:rsidTr="00F32C2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</w:tr>
      <w:tr w:rsidR="00F32C22" w:rsidRPr="00F32C22" w:rsidTr="00F32C2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  <w:r w:rsidRPr="00F32C2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  <w:r w:rsidRPr="00F32C2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  <w:r w:rsidRPr="00F32C2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  <w:r w:rsidRPr="00F32C22">
              <w:rPr>
                <w:vertAlign w:val="superscript"/>
              </w:rPr>
              <w:t>(дата)</w:t>
            </w:r>
          </w:p>
        </w:tc>
      </w:tr>
      <w:tr w:rsidR="00F32C22" w:rsidRPr="00F32C22" w:rsidTr="00F32C2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</w:tr>
      <w:tr w:rsidR="00F32C22" w:rsidRPr="00F32C22" w:rsidTr="00F32C2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  <w:r w:rsidRPr="00F32C2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  <w:r w:rsidRPr="00F32C2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  <w:r w:rsidRPr="00F32C2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  <w:r w:rsidRPr="00F32C22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1C3DF3" w:rsidTr="001C3DF3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1C3DF3" w:rsidRDefault="001C3DF3" w:rsidP="003C5C39">
            <w:pPr>
              <w:pStyle w:val="a8"/>
            </w:pPr>
            <w:r w:rsidRPr="001C3DF3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1C3DF3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1C3DF3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1C3DF3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1C3DF3" w:rsidRDefault="001C3DF3" w:rsidP="003C5C39">
            <w:pPr>
              <w:pStyle w:val="a8"/>
            </w:pPr>
            <w:r w:rsidRPr="001C3DF3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1C3DF3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1C3DF3" w:rsidRDefault="00D225E5" w:rsidP="003C5C39">
            <w:pPr>
              <w:pStyle w:val="a8"/>
            </w:pPr>
            <w:r>
              <w:t>18.02.2022</w:t>
            </w:r>
          </w:p>
        </w:tc>
      </w:tr>
      <w:tr w:rsidR="00EF07A3" w:rsidRPr="001C3DF3" w:rsidTr="001C3DF3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1C3DF3" w:rsidRDefault="001C3DF3" w:rsidP="003C5C39">
            <w:pPr>
              <w:pStyle w:val="a8"/>
              <w:rPr>
                <w:b/>
                <w:vertAlign w:val="superscript"/>
              </w:rPr>
            </w:pPr>
            <w:r w:rsidRPr="001C3DF3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1C3DF3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1C3DF3" w:rsidRDefault="001C3DF3" w:rsidP="00EF07A3">
            <w:pPr>
              <w:pStyle w:val="a8"/>
              <w:rPr>
                <w:b/>
                <w:vertAlign w:val="superscript"/>
              </w:rPr>
            </w:pPr>
            <w:r w:rsidRPr="001C3DF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1C3DF3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1C3DF3" w:rsidRDefault="001C3DF3" w:rsidP="00EF07A3">
            <w:pPr>
              <w:pStyle w:val="a8"/>
              <w:rPr>
                <w:b/>
                <w:vertAlign w:val="superscript"/>
              </w:rPr>
            </w:pPr>
            <w:r w:rsidRPr="001C3DF3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1C3DF3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1C3DF3" w:rsidRDefault="001C3DF3" w:rsidP="00EF07A3">
            <w:pPr>
              <w:pStyle w:val="a8"/>
              <w:rPr>
                <w:vertAlign w:val="superscript"/>
              </w:rPr>
            </w:pPr>
            <w:r w:rsidRPr="001C3DF3">
              <w:rPr>
                <w:vertAlign w:val="superscript"/>
              </w:rPr>
              <w:t>(дата)</w:t>
            </w:r>
          </w:p>
        </w:tc>
      </w:tr>
      <w:tr w:rsidR="001C3DF3" w:rsidRPr="001C3DF3" w:rsidTr="001C3DF3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DF3" w:rsidRPr="001C3DF3" w:rsidRDefault="001C3DF3" w:rsidP="003C5C39">
            <w:pPr>
              <w:pStyle w:val="a8"/>
            </w:pPr>
            <w:r w:rsidRPr="001C3DF3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C3DF3" w:rsidRPr="001C3DF3" w:rsidRDefault="001C3DF3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DF3" w:rsidRPr="001C3DF3" w:rsidRDefault="001C3DF3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C3DF3" w:rsidRPr="001C3DF3" w:rsidRDefault="001C3DF3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DF3" w:rsidRPr="001C3DF3" w:rsidRDefault="001C3DF3" w:rsidP="00EF07A3">
            <w:pPr>
              <w:pStyle w:val="a8"/>
            </w:pPr>
            <w:r w:rsidRPr="001C3DF3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C3DF3" w:rsidRPr="001C3DF3" w:rsidRDefault="001C3DF3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C3DF3" w:rsidRPr="001C3DF3" w:rsidRDefault="00D225E5" w:rsidP="00EF07A3">
            <w:pPr>
              <w:pStyle w:val="a8"/>
            </w:pPr>
            <w:r>
              <w:t>18.02.2022</w:t>
            </w:r>
          </w:p>
        </w:tc>
      </w:tr>
      <w:tr w:rsidR="001C3DF3" w:rsidRPr="001C3DF3" w:rsidTr="001C3DF3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1C3DF3" w:rsidRPr="001C3DF3" w:rsidRDefault="001C3DF3" w:rsidP="003C5C39">
            <w:pPr>
              <w:pStyle w:val="a8"/>
              <w:rPr>
                <w:vertAlign w:val="superscript"/>
              </w:rPr>
            </w:pPr>
            <w:r w:rsidRPr="001C3DF3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1C3DF3" w:rsidRPr="001C3DF3" w:rsidRDefault="001C3DF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1C3DF3" w:rsidRPr="001C3DF3" w:rsidRDefault="001C3DF3" w:rsidP="00EF07A3">
            <w:pPr>
              <w:pStyle w:val="a8"/>
              <w:rPr>
                <w:vertAlign w:val="superscript"/>
              </w:rPr>
            </w:pPr>
            <w:r w:rsidRPr="001C3DF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1C3DF3" w:rsidRPr="001C3DF3" w:rsidRDefault="001C3DF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1C3DF3" w:rsidRPr="001C3DF3" w:rsidRDefault="001C3DF3" w:rsidP="00EF07A3">
            <w:pPr>
              <w:pStyle w:val="a8"/>
              <w:rPr>
                <w:vertAlign w:val="superscript"/>
              </w:rPr>
            </w:pPr>
            <w:r w:rsidRPr="001C3DF3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1C3DF3" w:rsidRPr="001C3DF3" w:rsidRDefault="001C3DF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1C3DF3" w:rsidRPr="001C3DF3" w:rsidRDefault="001C3DF3" w:rsidP="00EF07A3">
            <w:pPr>
              <w:pStyle w:val="a8"/>
              <w:rPr>
                <w:vertAlign w:val="superscript"/>
              </w:rPr>
            </w:pPr>
            <w:r w:rsidRPr="001C3DF3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F32C2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F32C2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F32C22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F32C22" w:rsidRPr="00F32C22" w:rsidTr="00F32C2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2C22" w:rsidRPr="00F32C22" w:rsidRDefault="00F32C22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</w:tr>
      <w:tr w:rsidR="00F32C22" w:rsidRPr="00F32C22" w:rsidTr="00F32C2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  <w:r w:rsidRPr="00F32C2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32C22" w:rsidRPr="00F32C22" w:rsidRDefault="00F32C22" w:rsidP="00EF07A3">
            <w:pPr>
              <w:pStyle w:val="a8"/>
              <w:rPr>
                <w:vertAlign w:val="superscript"/>
              </w:rPr>
            </w:pPr>
            <w:r w:rsidRPr="00F32C22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  <w:r w:rsidRPr="00F32C22">
              <w:rPr>
                <w:vertAlign w:val="superscript"/>
              </w:rPr>
              <w:t>(дата)</w:t>
            </w:r>
          </w:p>
        </w:tc>
      </w:tr>
      <w:tr w:rsidR="00F32C22" w:rsidRPr="00F32C22" w:rsidTr="00F32C2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2C22" w:rsidRPr="00F32C22" w:rsidRDefault="00F32C22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</w:tr>
      <w:tr w:rsidR="00F32C22" w:rsidRPr="00F32C22" w:rsidTr="00F32C2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  <w:r w:rsidRPr="00F32C2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32C22" w:rsidRPr="00F32C22" w:rsidRDefault="00F32C22" w:rsidP="00EF07A3">
            <w:pPr>
              <w:pStyle w:val="a8"/>
              <w:rPr>
                <w:vertAlign w:val="superscript"/>
              </w:rPr>
            </w:pPr>
            <w:r w:rsidRPr="00F32C22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  <w:r w:rsidRPr="00F32C22">
              <w:rPr>
                <w:vertAlign w:val="superscript"/>
              </w:rPr>
              <w:t>(дата)</w:t>
            </w:r>
          </w:p>
        </w:tc>
      </w:tr>
      <w:tr w:rsidR="00F32C22" w:rsidRPr="00F32C22" w:rsidTr="00F32C2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2C22" w:rsidRPr="00F32C22" w:rsidRDefault="00F32C22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</w:tr>
      <w:tr w:rsidR="00F32C22" w:rsidRPr="00F32C22" w:rsidTr="00F32C2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  <w:r w:rsidRPr="00F32C2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32C22" w:rsidRPr="00F32C22" w:rsidRDefault="00F32C22" w:rsidP="00EF07A3">
            <w:pPr>
              <w:pStyle w:val="a8"/>
              <w:rPr>
                <w:vertAlign w:val="superscript"/>
              </w:rPr>
            </w:pPr>
            <w:r w:rsidRPr="00F32C22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  <w:r w:rsidRPr="00F32C22">
              <w:rPr>
                <w:vertAlign w:val="superscript"/>
              </w:rPr>
              <w:t>(дата)</w:t>
            </w:r>
          </w:p>
        </w:tc>
      </w:tr>
      <w:tr w:rsidR="00F32C22" w:rsidRPr="00F32C22" w:rsidTr="00F32C2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2C22" w:rsidRPr="00F32C22" w:rsidRDefault="00F32C22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</w:tr>
      <w:tr w:rsidR="00F32C22" w:rsidRPr="00F32C22" w:rsidTr="00F32C2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  <w:r w:rsidRPr="00F32C2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32C22" w:rsidRPr="00F32C22" w:rsidRDefault="00F32C22" w:rsidP="00EF07A3">
            <w:pPr>
              <w:pStyle w:val="a8"/>
              <w:rPr>
                <w:vertAlign w:val="superscript"/>
              </w:rPr>
            </w:pPr>
            <w:r w:rsidRPr="00F32C22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  <w:r w:rsidRPr="00F32C22">
              <w:rPr>
                <w:vertAlign w:val="superscript"/>
              </w:rPr>
              <w:t>(дата)</w:t>
            </w:r>
          </w:p>
        </w:tc>
      </w:tr>
      <w:tr w:rsidR="00F32C22" w:rsidRPr="00F32C22" w:rsidTr="00F32C2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2C22" w:rsidRPr="00F32C22" w:rsidRDefault="00F32C22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</w:tr>
      <w:tr w:rsidR="00F32C22" w:rsidRPr="00F32C22" w:rsidTr="00F32C2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  <w:r w:rsidRPr="00F32C2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32C22" w:rsidRPr="00F32C22" w:rsidRDefault="00F32C22" w:rsidP="00EF07A3">
            <w:pPr>
              <w:pStyle w:val="a8"/>
              <w:rPr>
                <w:vertAlign w:val="superscript"/>
              </w:rPr>
            </w:pPr>
            <w:r w:rsidRPr="00F32C22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  <w:r w:rsidRPr="00F32C22">
              <w:rPr>
                <w:vertAlign w:val="superscript"/>
              </w:rPr>
              <w:t>(дата)</w:t>
            </w:r>
          </w:p>
        </w:tc>
      </w:tr>
      <w:tr w:rsidR="00F32C22" w:rsidRPr="00F32C22" w:rsidTr="00F32C2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2C22" w:rsidRPr="00F32C22" w:rsidRDefault="00F32C22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</w:tr>
      <w:tr w:rsidR="00F32C22" w:rsidRPr="00F32C22" w:rsidTr="00F32C2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  <w:r w:rsidRPr="00F32C2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32C22" w:rsidRPr="00F32C22" w:rsidRDefault="00F32C22" w:rsidP="00EF07A3">
            <w:pPr>
              <w:pStyle w:val="a8"/>
              <w:rPr>
                <w:vertAlign w:val="superscript"/>
              </w:rPr>
            </w:pPr>
            <w:r w:rsidRPr="00F32C22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  <w:r w:rsidRPr="00F32C22">
              <w:rPr>
                <w:vertAlign w:val="superscript"/>
              </w:rPr>
              <w:t>(дата)</w:t>
            </w:r>
          </w:p>
        </w:tc>
      </w:tr>
      <w:tr w:rsidR="00F32C22" w:rsidRPr="00F32C22" w:rsidTr="00F32C2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2C22" w:rsidRPr="00F32C22" w:rsidRDefault="00F32C22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</w:tr>
      <w:tr w:rsidR="00F32C22" w:rsidRPr="00F32C22" w:rsidTr="00F32C2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  <w:r w:rsidRPr="00F32C2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32C22" w:rsidRPr="00F32C22" w:rsidRDefault="00F32C22" w:rsidP="00EF07A3">
            <w:pPr>
              <w:pStyle w:val="a8"/>
              <w:rPr>
                <w:vertAlign w:val="superscript"/>
              </w:rPr>
            </w:pPr>
            <w:r w:rsidRPr="00F32C22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  <w:r w:rsidRPr="00F32C22">
              <w:rPr>
                <w:vertAlign w:val="superscript"/>
              </w:rPr>
              <w:t>(дата)</w:t>
            </w:r>
          </w:p>
        </w:tc>
      </w:tr>
      <w:tr w:rsidR="00F32C22" w:rsidRPr="00F32C22" w:rsidTr="00F32C2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2C22" w:rsidRPr="00F32C22" w:rsidRDefault="00F32C22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32C22" w:rsidRPr="00F32C22" w:rsidRDefault="00F32C22" w:rsidP="004E51DC">
            <w:pPr>
              <w:pStyle w:val="a8"/>
            </w:pPr>
          </w:p>
        </w:tc>
      </w:tr>
      <w:tr w:rsidR="00F32C22" w:rsidRPr="00F32C22" w:rsidTr="00F32C2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  <w:r w:rsidRPr="00F32C2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32C22" w:rsidRPr="00F32C22" w:rsidRDefault="00F32C22" w:rsidP="00EF07A3">
            <w:pPr>
              <w:pStyle w:val="a8"/>
              <w:rPr>
                <w:vertAlign w:val="superscript"/>
              </w:rPr>
            </w:pPr>
            <w:r w:rsidRPr="00F32C22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32C22" w:rsidRPr="00F32C22" w:rsidRDefault="00F32C22" w:rsidP="004E51DC">
            <w:pPr>
              <w:pStyle w:val="a8"/>
              <w:rPr>
                <w:vertAlign w:val="superscript"/>
              </w:rPr>
            </w:pPr>
            <w:r w:rsidRPr="00F32C22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DF3" w:rsidRDefault="001C3DF3" w:rsidP="0076042D">
      <w:pPr>
        <w:pStyle w:val="a9"/>
      </w:pPr>
      <w:r>
        <w:separator/>
      </w:r>
    </w:p>
  </w:endnote>
  <w:endnote w:type="continuationSeparator" w:id="0">
    <w:p w:rsidR="001C3DF3" w:rsidRDefault="001C3DF3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F32C2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54/2307-21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D225E5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D225E5" w:rsidRPr="00D225E5">
            <w:rPr>
              <w:rStyle w:val="ad"/>
              <w:noProof/>
              <w:sz w:val="20"/>
            </w:rPr>
            <w:t>3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DF3" w:rsidRDefault="001C3DF3" w:rsidP="0076042D">
      <w:pPr>
        <w:pStyle w:val="a9"/>
      </w:pPr>
      <w:r>
        <w:separator/>
      </w:r>
    </w:p>
  </w:footnote>
  <w:footnote w:type="continuationSeparator" w:id="0">
    <w:p w:rsidR="001C3DF3" w:rsidRDefault="001C3DF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Педагогический персонал (осуществляющий учебный процесс)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25812 "/>
    <w:docVar w:name="codeok " w:val="    "/>
    <w:docVar w:name="col18" w:val=" 0 "/>
    <w:docVar w:name="colanal" w:val="  Отсутствуют"/>
    <w:docVar w:name="colrab" w:val=" 2 "/>
    <w:docVar w:name="colrab_anal" w:val=" 2 "/>
    <w:docVar w:name="colraball" w:val="    "/>
    <w:docVar w:name="colwom" w:val=" 2 "/>
    <w:docVar w:name="D_dog" w:val=" "/>
    <w:docVar w:name="D_prikaz" w:val=" "/>
    <w:docVar w:name="dop_info" w:val="   "/>
    <w:docVar w:name="dop_src" w:val="- отсутствуют;"/>
    <w:docVar w:name="etks_info" w:val="   КВАЛИФИКАЦИОННЫЕ ХАРАКТЕРИСТИКИ ДОЛЖНОСТЕЙ РУКОВОДИТЕЛЕЙ И СПЕЦИАЛИСТОВ ВЫСШЕГО ПРОФЕССИОНАЛЬНОГО И ДОПОЛНИТЕЛЬНОГО ПРОФЕССИОНАЛЬНОГО ОБРАЗОВАНИЯ, утверждены приказом Министерства здравоохранения и социального развития Российской Федерации от 11 января 2011 г. N 1н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54/2307-21"/>
    <w:docVar w:name="gig_kut" w:val="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54/2307-21 "/>
    <w:docVar w:name="oborud" w:val=" ПК, принтер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EA5D68DE25ED4EF7A4F9691E6D1FE484"/>
    <w:docVar w:name="rm_id" w:val="6757"/>
    <w:docVar w:name="rm_name" w:val="                                          "/>
    <w:docVar w:name="rm_number" w:val=" 54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Да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32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1C3DF3"/>
    <w:rsid w:val="000024F1"/>
    <w:rsid w:val="00017AE9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C3DF3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92428"/>
    <w:rsid w:val="003B0826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2778A"/>
    <w:rsid w:val="00967790"/>
    <w:rsid w:val="0098630F"/>
    <w:rsid w:val="009B024D"/>
    <w:rsid w:val="009D30DB"/>
    <w:rsid w:val="00A100AB"/>
    <w:rsid w:val="00A12349"/>
    <w:rsid w:val="00A204F5"/>
    <w:rsid w:val="00A7346C"/>
    <w:rsid w:val="00A87B75"/>
    <w:rsid w:val="00A90E29"/>
    <w:rsid w:val="00A91908"/>
    <w:rsid w:val="00AA4551"/>
    <w:rsid w:val="00AA46ED"/>
    <w:rsid w:val="00AA4DCC"/>
    <w:rsid w:val="00AD14A4"/>
    <w:rsid w:val="00AD7C32"/>
    <w:rsid w:val="00AF796F"/>
    <w:rsid w:val="00B04F25"/>
    <w:rsid w:val="00BA30DE"/>
    <w:rsid w:val="00BA5029"/>
    <w:rsid w:val="00BC2F3C"/>
    <w:rsid w:val="00C02721"/>
    <w:rsid w:val="00C03F4A"/>
    <w:rsid w:val="00C51624"/>
    <w:rsid w:val="00CB0141"/>
    <w:rsid w:val="00CE3307"/>
    <w:rsid w:val="00D15B1E"/>
    <w:rsid w:val="00D225E5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32C22"/>
    <w:rsid w:val="00F76072"/>
    <w:rsid w:val="00F80CCA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2</TotalTime>
  <Pages>3</Pages>
  <Words>923</Words>
  <Characters>5263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4</cp:revision>
  <dcterms:created xsi:type="dcterms:W3CDTF">2022-02-18T01:46:00Z</dcterms:created>
  <dcterms:modified xsi:type="dcterms:W3CDTF">2022-02-18T08:23:00Z</dcterms:modified>
</cp:coreProperties>
</file>